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BF7BCE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EC4340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EC4340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EC4340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EC4340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EC4340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EC4340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EC4340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EC4340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EC434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C058E0">
        <w:rPr>
          <w:sz w:val="24"/>
          <w:szCs w:val="24"/>
        </w:rPr>
        <w:t xml:space="preserve">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EC4340">
        <w:rPr>
          <w:sz w:val="24"/>
          <w:szCs w:val="24"/>
        </w:rPr>
        <w:t>конкурентного</w:t>
      </w:r>
      <w:r w:rsidR="00EC4340" w:rsidRPr="00D2290A">
        <w:rPr>
          <w:sz w:val="24"/>
          <w:szCs w:val="24"/>
        </w:rPr>
        <w:t xml:space="preserve"> предварительн</w:t>
      </w:r>
      <w:r w:rsidR="00EC4340">
        <w:rPr>
          <w:sz w:val="24"/>
          <w:szCs w:val="24"/>
        </w:rPr>
        <w:t>ого</w:t>
      </w:r>
      <w:r w:rsidR="00EC4340" w:rsidRPr="00D2290A">
        <w:rPr>
          <w:sz w:val="24"/>
          <w:szCs w:val="24"/>
        </w:rPr>
        <w:t xml:space="preserve"> </w:t>
      </w:r>
      <w:r w:rsidR="00EC4340">
        <w:rPr>
          <w:sz w:val="24"/>
          <w:szCs w:val="24"/>
        </w:rPr>
        <w:t>отбора</w:t>
      </w:r>
      <w:r w:rsidR="00EC4340" w:rsidRPr="00D2290A">
        <w:rPr>
          <w:sz w:val="24"/>
          <w:szCs w:val="24"/>
        </w:rPr>
        <w:t xml:space="preserve"> </w:t>
      </w:r>
      <w:r w:rsidR="00EC4340" w:rsidRPr="00947813">
        <w:rPr>
          <w:sz w:val="24"/>
          <w:szCs w:val="24"/>
        </w:rPr>
        <w:t>на право заключения соглашений о проведении в дальнейшем запросов цен на право заключения договоров на разработку основных технических решений,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EC4340" w:rsidRPr="00947813">
        <w:rPr>
          <w:sz w:val="24"/>
          <w:szCs w:val="24"/>
        </w:rPr>
        <w:t>реклоузер</w:t>
      </w:r>
      <w:proofErr w:type="spellEnd"/>
      <w:r w:rsidR="00EC4340" w:rsidRPr="00947813">
        <w:rPr>
          <w:sz w:val="24"/>
          <w:szCs w:val="24"/>
        </w:rPr>
        <w:t xml:space="preserve">, разъединитель, выключатель нагрузки, </w:t>
      </w:r>
      <w:r w:rsidR="00EC4340" w:rsidRPr="00EC4340">
        <w:rPr>
          <w:sz w:val="24"/>
          <w:szCs w:val="24"/>
        </w:rPr>
        <w:t>индикатор короткого замыкания, пункт коммерческого учета) в РЭС, а также работ «под ключ</w:t>
      </w:r>
      <w:proofErr w:type="gramEnd"/>
      <w:r w:rsidR="00EC4340" w:rsidRPr="00EC4340">
        <w:rPr>
          <w:sz w:val="24"/>
          <w:szCs w:val="24"/>
        </w:rPr>
        <w:t>» (</w:t>
      </w:r>
      <w:proofErr w:type="gramStart"/>
      <w:r w:rsidR="00EC4340" w:rsidRPr="00EC4340">
        <w:rPr>
          <w:sz w:val="24"/>
          <w:szCs w:val="24"/>
        </w:rPr>
        <w:t xml:space="preserve">строительно-монтажные работы, включающие проектирование и поставку), в том числе по объектам технологического присоединения </w:t>
      </w:r>
      <w:r w:rsidR="00BF7BCE" w:rsidRPr="00947813">
        <w:rPr>
          <w:sz w:val="24"/>
          <w:szCs w:val="24"/>
        </w:rPr>
        <w:t>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BF7BCE" w:rsidRPr="00947813">
        <w:rPr>
          <w:sz w:val="24"/>
          <w:szCs w:val="24"/>
        </w:rPr>
        <w:t>Орёлэнерго</w:t>
      </w:r>
      <w:proofErr w:type="spellEnd"/>
      <w:r w:rsidR="00BF7BCE" w:rsidRPr="00947813">
        <w:rPr>
          <w:sz w:val="24"/>
          <w:szCs w:val="24"/>
        </w:rPr>
        <w:t>», «Смоленскэнерго», «Тамбовэнерго», «Тверьэнерго» и «Ярэнерго»)</w:t>
      </w:r>
      <w:r w:rsidR="00445567" w:rsidRPr="00EC4340">
        <w:rPr>
          <w:sz w:val="24"/>
          <w:szCs w:val="24"/>
        </w:rPr>
        <w:t>,</w:t>
      </w:r>
      <w:proofErr w:type="gramEnd"/>
    </w:p>
    <w:p w:rsidR="00971C7E" w:rsidRPr="00EC434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C4340">
        <w:rPr>
          <w:sz w:val="24"/>
          <w:szCs w:val="24"/>
        </w:rPr>
        <w:t>(</w:t>
      </w:r>
      <w:r w:rsidR="00E86552" w:rsidRPr="00EC434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C4340">
          <w:rPr>
            <w:rStyle w:val="a6"/>
            <w:sz w:val="24"/>
            <w:szCs w:val="24"/>
          </w:rPr>
          <w:t>www.zakupki.gov.ru</w:t>
        </w:r>
      </w:hyperlink>
      <w:r w:rsidR="00E86552" w:rsidRPr="00EC4340">
        <w:rPr>
          <w:sz w:val="24"/>
          <w:szCs w:val="24"/>
        </w:rPr>
        <w:t xml:space="preserve">, на электронной торговой площадке </w:t>
      </w:r>
      <w:r w:rsidR="00C825A1" w:rsidRPr="00EC4340">
        <w:rPr>
          <w:sz w:val="24"/>
          <w:szCs w:val="24"/>
        </w:rPr>
        <w:t>П</w:t>
      </w:r>
      <w:r w:rsidR="007D3A29" w:rsidRPr="00EC4340">
        <w:rPr>
          <w:sz w:val="24"/>
          <w:szCs w:val="24"/>
        </w:rPr>
        <w:t>АО «</w:t>
      </w:r>
      <w:proofErr w:type="spellStart"/>
      <w:r w:rsidR="007D3A29" w:rsidRPr="00EC4340">
        <w:rPr>
          <w:sz w:val="24"/>
          <w:szCs w:val="24"/>
        </w:rPr>
        <w:t>Россети</w:t>
      </w:r>
      <w:proofErr w:type="spellEnd"/>
      <w:r w:rsidR="007D3A29" w:rsidRPr="00EC4340">
        <w:rPr>
          <w:sz w:val="24"/>
          <w:szCs w:val="24"/>
        </w:rPr>
        <w:t>»</w:t>
      </w:r>
      <w:r w:rsidR="00E86552" w:rsidRPr="00EC4340">
        <w:rPr>
          <w:sz w:val="24"/>
          <w:szCs w:val="24"/>
        </w:rPr>
        <w:t xml:space="preserve"> </w:t>
      </w:r>
      <w:hyperlink r:id="rId11" w:history="1">
        <w:r w:rsidR="0002454B" w:rsidRPr="00EC4340">
          <w:rPr>
            <w:rStyle w:val="a6"/>
            <w:sz w:val="24"/>
            <w:szCs w:val="24"/>
          </w:rPr>
          <w:t>www.b2b-mrsk.ru</w:t>
        </w:r>
      </w:hyperlink>
      <w:r w:rsidR="0002454B" w:rsidRPr="00EC4340">
        <w:rPr>
          <w:sz w:val="24"/>
          <w:szCs w:val="24"/>
        </w:rPr>
        <w:t xml:space="preserve"> </w:t>
      </w:r>
      <w:r w:rsidR="00E86552" w:rsidRPr="00EC4340">
        <w:rPr>
          <w:sz w:val="24"/>
          <w:szCs w:val="24"/>
        </w:rPr>
        <w:t xml:space="preserve">№ </w:t>
      </w:r>
      <w:r w:rsidR="00EC4340" w:rsidRPr="00EC4340">
        <w:rPr>
          <w:sz w:val="24"/>
          <w:szCs w:val="24"/>
        </w:rPr>
        <w:t>192785</w:t>
      </w:r>
      <w:r w:rsidR="00E86552" w:rsidRPr="00EC4340">
        <w:rPr>
          <w:sz w:val="24"/>
          <w:szCs w:val="24"/>
        </w:rPr>
        <w:t xml:space="preserve"> от </w:t>
      </w:r>
      <w:r w:rsidR="00EC4340" w:rsidRPr="00EC4340">
        <w:rPr>
          <w:sz w:val="24"/>
          <w:szCs w:val="24"/>
        </w:rPr>
        <w:t>21</w:t>
      </w:r>
      <w:r w:rsidR="00012FDE" w:rsidRPr="00EC4340">
        <w:rPr>
          <w:sz w:val="24"/>
          <w:szCs w:val="24"/>
        </w:rPr>
        <w:t>.</w:t>
      </w:r>
      <w:r w:rsidR="00EC4340" w:rsidRPr="00EC4340">
        <w:rPr>
          <w:sz w:val="24"/>
          <w:szCs w:val="24"/>
        </w:rPr>
        <w:t>02</w:t>
      </w:r>
      <w:r w:rsidR="00012FDE" w:rsidRPr="00EC4340">
        <w:rPr>
          <w:sz w:val="24"/>
          <w:szCs w:val="24"/>
        </w:rPr>
        <w:t>.</w:t>
      </w:r>
      <w:r w:rsidR="00F96638" w:rsidRPr="00EC4340">
        <w:rPr>
          <w:sz w:val="24"/>
          <w:szCs w:val="24"/>
        </w:rPr>
        <w:t>2019</w:t>
      </w:r>
      <w:r w:rsidR="00042804" w:rsidRPr="00EC4340">
        <w:rPr>
          <w:sz w:val="24"/>
          <w:szCs w:val="24"/>
        </w:rPr>
        <w:t xml:space="preserve"> </w:t>
      </w:r>
      <w:r w:rsidR="00012FDE" w:rsidRPr="00EC4340">
        <w:rPr>
          <w:sz w:val="24"/>
          <w:szCs w:val="24"/>
        </w:rPr>
        <w:t>года</w:t>
      </w:r>
      <w:r w:rsidR="00E86552" w:rsidRPr="00EC4340">
        <w:rPr>
          <w:sz w:val="24"/>
          <w:szCs w:val="24"/>
        </w:rPr>
        <w:t xml:space="preserve">, а также на официальном сайте </w:t>
      </w:r>
      <w:r w:rsidR="00AC5570" w:rsidRPr="00EC4340">
        <w:rPr>
          <w:sz w:val="24"/>
          <w:szCs w:val="24"/>
        </w:rPr>
        <w:t>ПАО «МРСК Центра»</w:t>
      </w:r>
      <w:r w:rsidR="00E86552" w:rsidRPr="00EC4340">
        <w:rPr>
          <w:sz w:val="24"/>
          <w:szCs w:val="24"/>
        </w:rPr>
        <w:t xml:space="preserve"> </w:t>
      </w:r>
      <w:hyperlink r:id="rId12" w:history="1">
        <w:r w:rsidR="00E86552" w:rsidRPr="00EC4340">
          <w:rPr>
            <w:rStyle w:val="a6"/>
            <w:sz w:val="24"/>
            <w:szCs w:val="24"/>
          </w:rPr>
          <w:t>www.mrsk-1.ru</w:t>
        </w:r>
      </w:hyperlink>
      <w:r w:rsidR="00E86552" w:rsidRPr="00EC4340">
        <w:rPr>
          <w:sz w:val="24"/>
          <w:szCs w:val="24"/>
        </w:rPr>
        <w:t xml:space="preserve"> в разделе «Закупки»)</w:t>
      </w:r>
    </w:p>
    <w:p w:rsidR="004F0D7F" w:rsidRPr="00EC434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C4340">
        <w:rPr>
          <w:sz w:val="24"/>
          <w:szCs w:val="24"/>
        </w:rPr>
        <w:t xml:space="preserve">Организатор запроса предложений </w:t>
      </w:r>
      <w:r w:rsidR="00AC5570" w:rsidRPr="00EC4340">
        <w:rPr>
          <w:sz w:val="24"/>
          <w:szCs w:val="24"/>
        </w:rPr>
        <w:t>ПАО «МРСК Центра»</w:t>
      </w:r>
      <w:r w:rsidRPr="00EC4340">
        <w:rPr>
          <w:sz w:val="24"/>
          <w:szCs w:val="24"/>
        </w:rPr>
        <w:t xml:space="preserve">, расположенный по адресу: </w:t>
      </w:r>
      <w:proofErr w:type="gramStart"/>
      <w:r w:rsidRPr="00EC434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C4340">
        <w:rPr>
          <w:sz w:val="24"/>
          <w:szCs w:val="24"/>
        </w:rPr>
        <w:t xml:space="preserve"> </w:t>
      </w:r>
      <w:proofErr w:type="gramStart"/>
      <w:r w:rsidR="00EC4340" w:rsidRPr="00EC4340">
        <w:rPr>
          <w:b/>
          <w:sz w:val="24"/>
          <w:szCs w:val="24"/>
        </w:rPr>
        <w:t>Стоцкая</w:t>
      </w:r>
      <w:r w:rsidR="00E97773" w:rsidRPr="00EC4340">
        <w:rPr>
          <w:b/>
          <w:sz w:val="24"/>
          <w:szCs w:val="24"/>
        </w:rPr>
        <w:t xml:space="preserve"> Елена Юрьевна</w:t>
      </w:r>
      <w:r w:rsidR="00A159E1" w:rsidRPr="00EC4340">
        <w:rPr>
          <w:sz w:val="24"/>
          <w:szCs w:val="24"/>
        </w:rPr>
        <w:t xml:space="preserve">, контактный телефон </w:t>
      </w:r>
      <w:r w:rsidR="00A159E1" w:rsidRPr="00EC4340">
        <w:rPr>
          <w:b/>
          <w:sz w:val="24"/>
          <w:szCs w:val="24"/>
        </w:rPr>
        <w:t xml:space="preserve">(4722) </w:t>
      </w:r>
      <w:r w:rsidR="004A7550" w:rsidRPr="00EC4340">
        <w:rPr>
          <w:b/>
          <w:sz w:val="24"/>
          <w:szCs w:val="24"/>
        </w:rPr>
        <w:t>30-41</w:t>
      </w:r>
      <w:r w:rsidR="00A159E1" w:rsidRPr="00EC4340">
        <w:rPr>
          <w:b/>
          <w:sz w:val="24"/>
          <w:szCs w:val="24"/>
        </w:rPr>
        <w:t>-4</w:t>
      </w:r>
      <w:r w:rsidR="004A7550" w:rsidRPr="00EC4340">
        <w:rPr>
          <w:b/>
          <w:sz w:val="24"/>
          <w:szCs w:val="24"/>
        </w:rPr>
        <w:t>4</w:t>
      </w:r>
      <w:r w:rsidR="00A159E1" w:rsidRPr="00EC4340">
        <w:rPr>
          <w:b/>
          <w:sz w:val="24"/>
          <w:szCs w:val="24"/>
        </w:rPr>
        <w:t>, (495) 747-92-92)</w:t>
      </w:r>
      <w:r w:rsidRPr="00EC4340">
        <w:rPr>
          <w:sz w:val="24"/>
          <w:szCs w:val="24"/>
        </w:rPr>
        <w:t xml:space="preserve">, </w:t>
      </w:r>
      <w:r w:rsidR="00A159E1" w:rsidRPr="00EC4340">
        <w:rPr>
          <w:sz w:val="24"/>
          <w:szCs w:val="24"/>
        </w:rPr>
        <w:t xml:space="preserve">на основании протокола от </w:t>
      </w:r>
      <w:r w:rsidR="00EC4340" w:rsidRPr="00EC4340">
        <w:rPr>
          <w:sz w:val="24"/>
          <w:szCs w:val="24"/>
        </w:rPr>
        <w:t>22</w:t>
      </w:r>
      <w:r w:rsidR="00A159E1" w:rsidRPr="00EC4340">
        <w:rPr>
          <w:sz w:val="24"/>
          <w:szCs w:val="24"/>
        </w:rPr>
        <w:t>.</w:t>
      </w:r>
      <w:r w:rsidR="00EC4340" w:rsidRPr="00EC4340">
        <w:rPr>
          <w:sz w:val="24"/>
          <w:szCs w:val="24"/>
        </w:rPr>
        <w:t>02</w:t>
      </w:r>
      <w:r w:rsidR="00A159E1" w:rsidRPr="00EC4340">
        <w:rPr>
          <w:sz w:val="24"/>
          <w:szCs w:val="24"/>
        </w:rPr>
        <w:t>.</w:t>
      </w:r>
      <w:r w:rsidR="00F96638" w:rsidRPr="00EC4340">
        <w:rPr>
          <w:sz w:val="24"/>
          <w:szCs w:val="24"/>
        </w:rPr>
        <w:t>2019</w:t>
      </w:r>
      <w:r w:rsidR="00042804" w:rsidRPr="00EC4340">
        <w:rPr>
          <w:sz w:val="24"/>
          <w:szCs w:val="24"/>
        </w:rPr>
        <w:t xml:space="preserve"> </w:t>
      </w:r>
      <w:r w:rsidR="00A159E1" w:rsidRPr="00EC4340">
        <w:rPr>
          <w:sz w:val="24"/>
          <w:szCs w:val="24"/>
        </w:rPr>
        <w:t xml:space="preserve">года № </w:t>
      </w:r>
      <w:r w:rsidR="00EC4340" w:rsidRPr="00EC4340">
        <w:rPr>
          <w:sz w:val="24"/>
          <w:szCs w:val="24"/>
        </w:rPr>
        <w:t>0030</w:t>
      </w:r>
      <w:r w:rsidR="00A159E1" w:rsidRPr="00EC4340">
        <w:rPr>
          <w:sz w:val="24"/>
          <w:szCs w:val="24"/>
        </w:rPr>
        <w:t>-ИА-</w:t>
      </w:r>
      <w:r w:rsidR="00BA7EA5" w:rsidRPr="00EC4340">
        <w:rPr>
          <w:sz w:val="24"/>
          <w:szCs w:val="24"/>
        </w:rPr>
        <w:t>1</w:t>
      </w:r>
      <w:r w:rsidR="00F96638" w:rsidRPr="00EC4340">
        <w:rPr>
          <w:sz w:val="24"/>
          <w:szCs w:val="24"/>
        </w:rPr>
        <w:t>9</w:t>
      </w:r>
      <w:r w:rsidR="00A159E1" w:rsidRPr="00EC4340">
        <w:rPr>
          <w:sz w:val="24"/>
          <w:szCs w:val="24"/>
        </w:rPr>
        <w:t>-1 вносит</w:t>
      </w:r>
      <w:r w:rsidR="00722931" w:rsidRPr="00EC4340">
        <w:rPr>
          <w:sz w:val="24"/>
          <w:szCs w:val="24"/>
        </w:rPr>
        <w:t xml:space="preserve"> </w:t>
      </w:r>
      <w:r w:rsidRPr="00EC4340">
        <w:rPr>
          <w:sz w:val="24"/>
          <w:szCs w:val="24"/>
        </w:rPr>
        <w:t xml:space="preserve">изменения в </w:t>
      </w:r>
      <w:r w:rsidR="00535F6E" w:rsidRPr="00EC4340">
        <w:rPr>
          <w:sz w:val="24"/>
          <w:szCs w:val="24"/>
        </w:rPr>
        <w:t>извещение</w:t>
      </w:r>
      <w:r w:rsidR="00C058E0" w:rsidRPr="00EC4340">
        <w:rPr>
          <w:sz w:val="24"/>
          <w:szCs w:val="24"/>
        </w:rPr>
        <w:t xml:space="preserve"> и </w:t>
      </w:r>
      <w:r w:rsidRPr="00EC4340">
        <w:rPr>
          <w:sz w:val="24"/>
          <w:szCs w:val="24"/>
        </w:rPr>
        <w:t xml:space="preserve">закупочную документацию </w:t>
      </w:r>
      <w:r w:rsidR="00EC4340" w:rsidRPr="00EC4340">
        <w:rPr>
          <w:sz w:val="24"/>
          <w:szCs w:val="24"/>
        </w:rPr>
        <w:t>конкурентного предварительного отбора на право заключения соглашений о проведении в дальнейшем запросов цен на право заключения договоров на разработку основных технических решений, рабочей документации, выполнение строительно-монтажных работ с поставкой оборудования и пусконаладочных работ по внедрению элементов распределенной</w:t>
      </w:r>
      <w:proofErr w:type="gramEnd"/>
      <w:r w:rsidR="00EC4340" w:rsidRPr="00EC4340">
        <w:rPr>
          <w:sz w:val="24"/>
          <w:szCs w:val="24"/>
        </w:rPr>
        <w:t xml:space="preserve"> автоматизации (</w:t>
      </w:r>
      <w:proofErr w:type="spellStart"/>
      <w:r w:rsidR="00EC4340" w:rsidRPr="00EC4340">
        <w:rPr>
          <w:sz w:val="24"/>
          <w:szCs w:val="24"/>
        </w:rPr>
        <w:t>реклоузер</w:t>
      </w:r>
      <w:proofErr w:type="spellEnd"/>
      <w:r w:rsidR="00EC4340" w:rsidRPr="00EC4340">
        <w:rPr>
          <w:sz w:val="24"/>
          <w:szCs w:val="24"/>
        </w:rPr>
        <w:t xml:space="preserve">, разъединитель, выключатель нагрузки, индикатор короткого замыкания, пункт коммерческого учета) в РЭС, а также работ «под ключ» (строительно-монтажные работы, включающие проектирование и поставку), в том числе по объектам технологического присоединения </w:t>
      </w:r>
      <w:r w:rsidR="00BF7BCE" w:rsidRPr="00947813">
        <w:rPr>
          <w:sz w:val="24"/>
          <w:szCs w:val="24"/>
        </w:rPr>
        <w:t>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BF7BCE" w:rsidRPr="00947813">
        <w:rPr>
          <w:sz w:val="24"/>
          <w:szCs w:val="24"/>
        </w:rPr>
        <w:t>Орёлэнерго</w:t>
      </w:r>
      <w:proofErr w:type="spellEnd"/>
      <w:r w:rsidR="00BF7BCE" w:rsidRPr="00947813">
        <w:rPr>
          <w:sz w:val="24"/>
          <w:szCs w:val="24"/>
        </w:rPr>
        <w:t>», «Смоленскэнерго», «Тамбовэнерго», «Тверьэнерго» и «Ярэнерго»)</w:t>
      </w:r>
      <w:r w:rsidRPr="00EC4340">
        <w:rPr>
          <w:sz w:val="24"/>
          <w:szCs w:val="24"/>
        </w:rPr>
        <w:t>.</w:t>
      </w:r>
    </w:p>
    <w:p w:rsidR="00C058E0" w:rsidRPr="00EC4340" w:rsidRDefault="00EC434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EC4340">
        <w:rPr>
          <w:sz w:val="24"/>
          <w:szCs w:val="24"/>
        </w:rPr>
        <w:t>В</w:t>
      </w:r>
      <w:r w:rsidR="00C058E0" w:rsidRPr="00EC4340">
        <w:rPr>
          <w:sz w:val="24"/>
          <w:szCs w:val="24"/>
        </w:rPr>
        <w:t>нести изменения в</w:t>
      </w:r>
      <w:r w:rsidRPr="00EC4340">
        <w:rPr>
          <w:sz w:val="24"/>
          <w:szCs w:val="24"/>
        </w:rPr>
        <w:t xml:space="preserve"> комплект закупочной документации</w:t>
      </w:r>
      <w:r w:rsidR="00C058E0" w:rsidRPr="00EC4340">
        <w:rPr>
          <w:sz w:val="24"/>
          <w:szCs w:val="24"/>
        </w:rPr>
        <w:t xml:space="preserve"> </w:t>
      </w:r>
      <w:r w:rsidRPr="00EC4340">
        <w:rPr>
          <w:sz w:val="24"/>
          <w:szCs w:val="24"/>
        </w:rPr>
        <w:t>на право заключения соглашений о проведении в дальнейшем запросов цен на право заключения договоров на разработку основных технических решений,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Pr="00EC4340">
        <w:rPr>
          <w:sz w:val="24"/>
          <w:szCs w:val="24"/>
        </w:rPr>
        <w:t>реклоузер</w:t>
      </w:r>
      <w:proofErr w:type="spellEnd"/>
      <w:r w:rsidRPr="00EC4340">
        <w:rPr>
          <w:sz w:val="24"/>
          <w:szCs w:val="24"/>
        </w:rPr>
        <w:t>, разъединитель, выключатель нагрузки, индикатор короткого замыкания, пункт коммерческого учета) в РЭС, а также работ «под ключ» (строительно-монтажные работы</w:t>
      </w:r>
      <w:proofErr w:type="gramEnd"/>
      <w:r w:rsidRPr="00EC4340">
        <w:rPr>
          <w:sz w:val="24"/>
          <w:szCs w:val="24"/>
        </w:rPr>
        <w:t xml:space="preserve">, </w:t>
      </w:r>
      <w:r w:rsidRPr="00EC4340">
        <w:rPr>
          <w:sz w:val="24"/>
          <w:szCs w:val="24"/>
        </w:rPr>
        <w:lastRenderedPageBreak/>
        <w:t xml:space="preserve">включающие проектирование и поставку), в том числе по объектам технологического присоединения </w:t>
      </w:r>
      <w:r w:rsidR="00BF7BCE" w:rsidRPr="00947813">
        <w:rPr>
          <w:sz w:val="24"/>
          <w:szCs w:val="24"/>
        </w:rPr>
        <w:t>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BF7BCE" w:rsidRPr="00947813">
        <w:rPr>
          <w:sz w:val="24"/>
          <w:szCs w:val="24"/>
        </w:rPr>
        <w:t>Орёлэнерго</w:t>
      </w:r>
      <w:proofErr w:type="spellEnd"/>
      <w:r w:rsidR="00BF7BCE" w:rsidRPr="00947813">
        <w:rPr>
          <w:sz w:val="24"/>
          <w:szCs w:val="24"/>
        </w:rPr>
        <w:t>», «Смоленскэнерго», «Тамбовэнерго», «Тверьэнерго» и «Ярэнерго»</w:t>
      </w:r>
      <w:proofErr w:type="gramStart"/>
      <w:r w:rsidR="00BF7BCE" w:rsidRPr="00947813">
        <w:rPr>
          <w:sz w:val="24"/>
          <w:szCs w:val="24"/>
        </w:rPr>
        <w:t>)д</w:t>
      </w:r>
      <w:proofErr w:type="gramEnd"/>
      <w:r w:rsidR="00BF7BCE" w:rsidRPr="00947813">
        <w:rPr>
          <w:sz w:val="24"/>
          <w:szCs w:val="24"/>
        </w:rPr>
        <w:t>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BF7BCE" w:rsidRPr="00947813">
        <w:rPr>
          <w:sz w:val="24"/>
          <w:szCs w:val="24"/>
        </w:rPr>
        <w:t>Орёлэнерго</w:t>
      </w:r>
      <w:proofErr w:type="spellEnd"/>
      <w:r w:rsidR="00BF7BCE" w:rsidRPr="00947813">
        <w:rPr>
          <w:sz w:val="24"/>
          <w:szCs w:val="24"/>
        </w:rPr>
        <w:t>», «Смоленскэнерго», «Тамбовэнерго», «Тверьэнерго» и «Ярэнерго»)</w:t>
      </w:r>
      <w:r w:rsidR="00C058E0" w:rsidRPr="00EC4340">
        <w:rPr>
          <w:sz w:val="24"/>
          <w:szCs w:val="24"/>
        </w:rPr>
        <w:t xml:space="preserve"> и изложить</w:t>
      </w:r>
      <w:r w:rsidRPr="00EC4340">
        <w:rPr>
          <w:sz w:val="24"/>
          <w:szCs w:val="24"/>
        </w:rPr>
        <w:t xml:space="preserve"> его</w:t>
      </w:r>
      <w:r w:rsidR="00C058E0" w:rsidRPr="00EC4340">
        <w:rPr>
          <w:sz w:val="24"/>
          <w:szCs w:val="24"/>
        </w:rPr>
        <w:t xml:space="preserve"> в редакции приложения №1 к данному уведомлению.</w:t>
      </w:r>
    </w:p>
    <w:p w:rsidR="00A54F6D" w:rsidRPr="00EC4340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EC4340">
        <w:rPr>
          <w:b/>
          <w:sz w:val="24"/>
          <w:szCs w:val="24"/>
        </w:rPr>
        <w:t>Примечание:</w:t>
      </w:r>
    </w:p>
    <w:p w:rsidR="00A54F6D" w:rsidRPr="00EC434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EC4340">
        <w:rPr>
          <w:sz w:val="24"/>
          <w:szCs w:val="24"/>
        </w:rPr>
        <w:t xml:space="preserve">По отношению к исходной редакции </w:t>
      </w:r>
      <w:r w:rsidR="00535F6E" w:rsidRPr="00EC4340">
        <w:rPr>
          <w:sz w:val="24"/>
          <w:szCs w:val="24"/>
        </w:rPr>
        <w:t>извещения</w:t>
      </w:r>
      <w:r w:rsidR="00C058E0" w:rsidRPr="00EC4340">
        <w:rPr>
          <w:sz w:val="24"/>
          <w:szCs w:val="24"/>
        </w:rPr>
        <w:t xml:space="preserve"> и </w:t>
      </w:r>
      <w:r w:rsidR="00004E53" w:rsidRPr="00EC4340">
        <w:rPr>
          <w:sz w:val="24"/>
          <w:szCs w:val="24"/>
        </w:rPr>
        <w:t xml:space="preserve">закупочной документации </w:t>
      </w:r>
      <w:r w:rsidR="00EC4340" w:rsidRPr="00947813">
        <w:rPr>
          <w:sz w:val="24"/>
          <w:szCs w:val="24"/>
        </w:rPr>
        <w:t>на право заключения соглашений о проведении в дальнейшем запросов цен на право заключения договоров на разработку основных технических решений,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EC4340" w:rsidRPr="00947813">
        <w:rPr>
          <w:sz w:val="24"/>
          <w:szCs w:val="24"/>
        </w:rPr>
        <w:t>реклоузер</w:t>
      </w:r>
      <w:proofErr w:type="spellEnd"/>
      <w:r w:rsidR="00EC4340" w:rsidRPr="00947813">
        <w:rPr>
          <w:sz w:val="24"/>
          <w:szCs w:val="24"/>
        </w:rPr>
        <w:t>, разъединитель, выключатель нагрузки, индикатор короткого замыкания, пункт коммерческого учета) в РЭС, а также работ «под</w:t>
      </w:r>
      <w:proofErr w:type="gramEnd"/>
      <w:r w:rsidR="00EC4340" w:rsidRPr="00947813">
        <w:rPr>
          <w:sz w:val="24"/>
          <w:szCs w:val="24"/>
        </w:rPr>
        <w:t xml:space="preserve"> ключ» (строительно-монтажные работы, включающие проектирование и поставку), в том числе по объектам технологического присоединения </w:t>
      </w:r>
      <w:r w:rsidR="00BF7BCE" w:rsidRPr="00947813">
        <w:rPr>
          <w:sz w:val="24"/>
          <w:szCs w:val="24"/>
        </w:rPr>
        <w:t>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BF7BCE" w:rsidRPr="00947813">
        <w:rPr>
          <w:sz w:val="24"/>
          <w:szCs w:val="24"/>
        </w:rPr>
        <w:t>Орёлэнерго</w:t>
      </w:r>
      <w:proofErr w:type="spellEnd"/>
      <w:r w:rsidR="00BF7BCE" w:rsidRPr="00947813">
        <w:rPr>
          <w:sz w:val="24"/>
          <w:szCs w:val="24"/>
        </w:rPr>
        <w:t>», «Смоленскэнерго», «Тамбовэнерго», «Тверьэнерго» и «Ярэнерго»)</w:t>
      </w:r>
      <w:r w:rsidR="005315E8" w:rsidRPr="00EC4340">
        <w:rPr>
          <w:sz w:val="24"/>
          <w:szCs w:val="24"/>
        </w:rPr>
        <w:t xml:space="preserve"> </w:t>
      </w:r>
      <w:r w:rsidRPr="00EC4340">
        <w:rPr>
          <w:sz w:val="24"/>
          <w:szCs w:val="24"/>
        </w:rPr>
        <w:t xml:space="preserve">внесены </w:t>
      </w:r>
      <w:r w:rsidR="00376EB2" w:rsidRPr="00EC4340">
        <w:rPr>
          <w:sz w:val="24"/>
          <w:szCs w:val="24"/>
        </w:rPr>
        <w:t>следующие изменения</w:t>
      </w:r>
      <w:r w:rsidR="001D7337" w:rsidRPr="00EC4340">
        <w:rPr>
          <w:sz w:val="24"/>
          <w:szCs w:val="24"/>
        </w:rPr>
        <w:t>:</w:t>
      </w:r>
    </w:p>
    <w:p w:rsidR="00C058E0" w:rsidRPr="00EC434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C4340">
        <w:rPr>
          <w:i/>
          <w:sz w:val="24"/>
          <w:szCs w:val="24"/>
        </w:rPr>
        <w:t xml:space="preserve">внесены изменения в </w:t>
      </w:r>
      <w:r w:rsidR="00EC4340" w:rsidRPr="00EC4340">
        <w:rPr>
          <w:i/>
          <w:sz w:val="24"/>
          <w:szCs w:val="24"/>
        </w:rPr>
        <w:t>комплект</w:t>
      </w:r>
      <w:r w:rsidRPr="00EC4340">
        <w:rPr>
          <w:i/>
          <w:sz w:val="24"/>
          <w:szCs w:val="24"/>
        </w:rPr>
        <w:t xml:space="preserve"> </w:t>
      </w:r>
      <w:r w:rsidR="00EC4340" w:rsidRPr="00EC4340">
        <w:rPr>
          <w:i/>
          <w:sz w:val="24"/>
          <w:szCs w:val="24"/>
        </w:rPr>
        <w:t>закупочной документации.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C4340">
        <w:rPr>
          <w:sz w:val="24"/>
          <w:szCs w:val="24"/>
        </w:rPr>
        <w:tab/>
      </w:r>
      <w:proofErr w:type="gramStart"/>
      <w:r w:rsidR="002B7C37" w:rsidRPr="00EC4340">
        <w:rPr>
          <w:sz w:val="24"/>
          <w:szCs w:val="24"/>
        </w:rPr>
        <w:t>В части</w:t>
      </w:r>
      <w:r w:rsidR="00CA2021" w:rsidRPr="00EC4340">
        <w:rPr>
          <w:sz w:val="24"/>
          <w:szCs w:val="24"/>
        </w:rPr>
        <w:t>,</w:t>
      </w:r>
      <w:r w:rsidR="002B7C37" w:rsidRPr="00EC4340">
        <w:rPr>
          <w:sz w:val="24"/>
          <w:szCs w:val="24"/>
        </w:rPr>
        <w:t xml:space="preserve"> не затронутой настоящ</w:t>
      </w:r>
      <w:r w:rsidR="00A613D7" w:rsidRPr="00EC4340">
        <w:rPr>
          <w:sz w:val="24"/>
          <w:szCs w:val="24"/>
        </w:rPr>
        <w:t>им</w:t>
      </w:r>
      <w:r w:rsidR="002B7C37" w:rsidRPr="00EC4340">
        <w:rPr>
          <w:sz w:val="24"/>
          <w:szCs w:val="24"/>
        </w:rPr>
        <w:t xml:space="preserve"> </w:t>
      </w:r>
      <w:r w:rsidR="009C3FB5" w:rsidRPr="00EC4340">
        <w:rPr>
          <w:sz w:val="24"/>
          <w:szCs w:val="24"/>
        </w:rPr>
        <w:t>у</w:t>
      </w:r>
      <w:r w:rsidR="00A613D7" w:rsidRPr="00EC4340">
        <w:rPr>
          <w:sz w:val="24"/>
          <w:szCs w:val="24"/>
        </w:rPr>
        <w:t>ведомлением</w:t>
      </w:r>
      <w:r w:rsidR="00805C0D" w:rsidRPr="00EC4340">
        <w:rPr>
          <w:sz w:val="24"/>
          <w:szCs w:val="24"/>
        </w:rPr>
        <w:t>,</w:t>
      </w:r>
      <w:r w:rsidR="00A613D7" w:rsidRPr="00EC4340">
        <w:rPr>
          <w:sz w:val="24"/>
          <w:szCs w:val="24"/>
        </w:rPr>
        <w:t xml:space="preserve"> </w:t>
      </w:r>
      <w:r w:rsidR="00C839A6" w:rsidRPr="00EC4340">
        <w:rPr>
          <w:sz w:val="24"/>
          <w:szCs w:val="24"/>
        </w:rPr>
        <w:t>Участники</w:t>
      </w:r>
      <w:r w:rsidR="00F538F4" w:rsidRPr="00EC4340">
        <w:rPr>
          <w:sz w:val="24"/>
          <w:szCs w:val="24"/>
        </w:rPr>
        <w:t xml:space="preserve"> </w:t>
      </w:r>
      <w:r w:rsidR="002B7C37" w:rsidRPr="00EC4340">
        <w:rPr>
          <w:sz w:val="24"/>
          <w:szCs w:val="24"/>
        </w:rPr>
        <w:t>руководствуются</w:t>
      </w:r>
      <w:r w:rsidR="008A62E7" w:rsidRPr="00EC4340">
        <w:rPr>
          <w:sz w:val="24"/>
          <w:szCs w:val="24"/>
        </w:rPr>
        <w:t xml:space="preserve"> </w:t>
      </w:r>
      <w:r w:rsidR="00535F6E" w:rsidRPr="00EC4340">
        <w:rPr>
          <w:sz w:val="24"/>
          <w:szCs w:val="24"/>
        </w:rPr>
        <w:t>извещением</w:t>
      </w:r>
      <w:r w:rsidR="000C3C21" w:rsidRPr="00EC4340">
        <w:rPr>
          <w:sz w:val="24"/>
          <w:szCs w:val="24"/>
        </w:rPr>
        <w:t xml:space="preserve"> и </w:t>
      </w:r>
      <w:r w:rsidR="00004E53" w:rsidRPr="00EC4340">
        <w:rPr>
          <w:sz w:val="24"/>
          <w:szCs w:val="24"/>
        </w:rPr>
        <w:t>закупочной документаци</w:t>
      </w:r>
      <w:r w:rsidR="00CA2021" w:rsidRPr="00EC4340">
        <w:rPr>
          <w:sz w:val="24"/>
          <w:szCs w:val="24"/>
        </w:rPr>
        <w:t>ей</w:t>
      </w:r>
      <w:r w:rsidR="00004E53" w:rsidRPr="00EC4340">
        <w:rPr>
          <w:sz w:val="24"/>
          <w:szCs w:val="24"/>
        </w:rPr>
        <w:t xml:space="preserve"> </w:t>
      </w:r>
      <w:r w:rsidR="00EC4340" w:rsidRPr="00EC4340">
        <w:rPr>
          <w:sz w:val="24"/>
          <w:szCs w:val="24"/>
        </w:rPr>
        <w:t>на право заключения соглашений о проведении в дальнейшем запросов цен на право заключения договоров на разработку основных технических решений,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EC4340" w:rsidRPr="00EC4340">
        <w:rPr>
          <w:sz w:val="24"/>
          <w:szCs w:val="24"/>
        </w:rPr>
        <w:t>реклоузер</w:t>
      </w:r>
      <w:proofErr w:type="spellEnd"/>
      <w:r w:rsidR="00EC4340" w:rsidRPr="00EC4340">
        <w:rPr>
          <w:sz w:val="24"/>
          <w:szCs w:val="24"/>
        </w:rPr>
        <w:t>, разъединитель, выключатель нагрузки, индикатор короткого замыкания, пункт коммерческого учета) в РЭС, а</w:t>
      </w:r>
      <w:proofErr w:type="gramEnd"/>
      <w:r w:rsidR="00EC4340" w:rsidRPr="00EC4340">
        <w:rPr>
          <w:sz w:val="24"/>
          <w:szCs w:val="24"/>
        </w:rPr>
        <w:t xml:space="preserve"> </w:t>
      </w:r>
      <w:proofErr w:type="gramStart"/>
      <w:r w:rsidR="00EC4340" w:rsidRPr="00EC4340">
        <w:rPr>
          <w:sz w:val="24"/>
          <w:szCs w:val="24"/>
        </w:rPr>
        <w:t xml:space="preserve">также работ «под ключ» (строительно-монтажные работы, включающие проектирование и поставку), в том числе по объектам технологического присоединения </w:t>
      </w:r>
      <w:r w:rsidR="00BF7BCE" w:rsidRPr="00947813">
        <w:rPr>
          <w:sz w:val="24"/>
          <w:szCs w:val="24"/>
        </w:rPr>
        <w:t>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BF7BCE" w:rsidRPr="00947813">
        <w:rPr>
          <w:sz w:val="24"/>
          <w:szCs w:val="24"/>
        </w:rPr>
        <w:t>Орёлэнерго</w:t>
      </w:r>
      <w:proofErr w:type="spellEnd"/>
      <w:r w:rsidR="00BF7BCE" w:rsidRPr="00947813">
        <w:rPr>
          <w:sz w:val="24"/>
          <w:szCs w:val="24"/>
        </w:rPr>
        <w:t>», «Смоленскэнерго», «Тамбовэнерго», «Тверьэнерго» и «Ярэнерго»)</w:t>
      </w:r>
      <w:bookmarkStart w:id="2" w:name="_GoBack"/>
      <w:bookmarkEnd w:id="2"/>
      <w:r w:rsidR="004E6C56" w:rsidRPr="00EC4340">
        <w:rPr>
          <w:sz w:val="24"/>
          <w:szCs w:val="24"/>
        </w:rPr>
        <w:t>,</w:t>
      </w:r>
      <w:r w:rsidR="00695678" w:rsidRPr="00EC4340">
        <w:rPr>
          <w:sz w:val="24"/>
          <w:szCs w:val="24"/>
        </w:rPr>
        <w:t xml:space="preserve"> </w:t>
      </w:r>
      <w:r w:rsidR="00872AED" w:rsidRPr="00EC4340">
        <w:rPr>
          <w:sz w:val="24"/>
          <w:szCs w:val="24"/>
        </w:rPr>
        <w:t>(</w:t>
      </w:r>
      <w:r w:rsidR="00E86552" w:rsidRPr="00EC434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EC4340">
          <w:rPr>
            <w:rStyle w:val="a6"/>
            <w:sz w:val="24"/>
            <w:szCs w:val="24"/>
          </w:rPr>
          <w:t>www.zakupki.gov.ru</w:t>
        </w:r>
      </w:hyperlink>
      <w:r w:rsidR="00E86552" w:rsidRPr="00EC4340">
        <w:rPr>
          <w:sz w:val="24"/>
          <w:szCs w:val="24"/>
        </w:rPr>
        <w:t xml:space="preserve">, на электронной торговой площадке </w:t>
      </w:r>
      <w:r w:rsidR="00C825A1" w:rsidRPr="00EC4340">
        <w:rPr>
          <w:sz w:val="24"/>
          <w:szCs w:val="24"/>
        </w:rPr>
        <w:t>П</w:t>
      </w:r>
      <w:r w:rsidR="007D3A29" w:rsidRPr="00EC4340">
        <w:rPr>
          <w:sz w:val="24"/>
          <w:szCs w:val="24"/>
        </w:rPr>
        <w:t>АО «</w:t>
      </w:r>
      <w:proofErr w:type="spellStart"/>
      <w:r w:rsidR="007D3A29" w:rsidRPr="00EC4340">
        <w:rPr>
          <w:sz w:val="24"/>
          <w:szCs w:val="24"/>
        </w:rPr>
        <w:t>Россети</w:t>
      </w:r>
      <w:proofErr w:type="spellEnd"/>
      <w:r w:rsidR="007D3A29" w:rsidRPr="00EC4340">
        <w:rPr>
          <w:sz w:val="24"/>
          <w:szCs w:val="24"/>
        </w:rPr>
        <w:t>»</w:t>
      </w:r>
      <w:r w:rsidR="00E86552" w:rsidRPr="00EC4340">
        <w:rPr>
          <w:sz w:val="24"/>
          <w:szCs w:val="24"/>
        </w:rPr>
        <w:t xml:space="preserve"> </w:t>
      </w:r>
      <w:hyperlink r:id="rId14" w:history="1">
        <w:r w:rsidR="0002454B" w:rsidRPr="00EC4340">
          <w:rPr>
            <w:rStyle w:val="a6"/>
            <w:sz w:val="24"/>
            <w:szCs w:val="24"/>
          </w:rPr>
          <w:t>www.b2b-mrsk.ru</w:t>
        </w:r>
        <w:proofErr w:type="gramEnd"/>
      </w:hyperlink>
      <w:r w:rsidR="0002454B" w:rsidRPr="00EC4340">
        <w:rPr>
          <w:sz w:val="24"/>
          <w:szCs w:val="24"/>
        </w:rPr>
        <w:t xml:space="preserve"> </w:t>
      </w:r>
      <w:proofErr w:type="gramStart"/>
      <w:r w:rsidR="00EC4340" w:rsidRPr="00EC4340">
        <w:rPr>
          <w:sz w:val="24"/>
          <w:szCs w:val="24"/>
        </w:rPr>
        <w:t>192785 от 21.02.2019 года</w:t>
      </w:r>
      <w:r w:rsidR="00E86552" w:rsidRPr="00EC4340">
        <w:rPr>
          <w:sz w:val="24"/>
          <w:szCs w:val="24"/>
        </w:rPr>
        <w:t xml:space="preserve">, а также на официальном сайте </w:t>
      </w:r>
      <w:r w:rsidR="00AC5570" w:rsidRPr="00EC4340">
        <w:rPr>
          <w:sz w:val="24"/>
          <w:szCs w:val="24"/>
        </w:rPr>
        <w:t>ПАО «МРСК Центра»</w:t>
      </w:r>
      <w:r w:rsidR="00E86552" w:rsidRPr="00EC4340">
        <w:rPr>
          <w:sz w:val="24"/>
          <w:szCs w:val="24"/>
        </w:rPr>
        <w:t xml:space="preserve"> </w:t>
      </w:r>
      <w:hyperlink r:id="rId15" w:history="1">
        <w:r w:rsidR="00E86552" w:rsidRPr="00EC4340">
          <w:rPr>
            <w:rStyle w:val="a6"/>
            <w:sz w:val="24"/>
            <w:szCs w:val="24"/>
          </w:rPr>
          <w:t>www.mrsk-1.ru</w:t>
        </w:r>
      </w:hyperlink>
      <w:r w:rsidR="00E86552" w:rsidRPr="00EC4340">
        <w:rPr>
          <w:sz w:val="24"/>
          <w:szCs w:val="24"/>
        </w:rPr>
        <w:t xml:space="preserve"> в разделе «Закупки»</w:t>
      </w:r>
      <w:r w:rsidR="0043785D" w:rsidRPr="00EC4340">
        <w:rPr>
          <w:sz w:val="24"/>
          <w:szCs w:val="24"/>
        </w:rPr>
        <w:t>)</w:t>
      </w:r>
      <w:r w:rsidR="00A82F6E" w:rsidRPr="00EC4340">
        <w:rPr>
          <w:sz w:val="24"/>
          <w:szCs w:val="24"/>
        </w:rPr>
        <w:t>.</w:t>
      </w:r>
      <w:proofErr w:type="gramEnd"/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BCE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4340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745FB-7CF2-42F7-AEEB-3520EC472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6102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18</cp:revision>
  <cp:lastPrinted>2010-10-21T10:53:00Z</cp:lastPrinted>
  <dcterms:created xsi:type="dcterms:W3CDTF">2016-01-22T08:15:00Z</dcterms:created>
  <dcterms:modified xsi:type="dcterms:W3CDTF">2019-02-22T12:23:00Z</dcterms:modified>
</cp:coreProperties>
</file>